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GAUQUELIN-RELATED ARTICLES, </w:t>
      </w:r>
    </w:p>
    <w:p>
      <w:pPr>
        <w:pStyle w:val="Normal"/>
        <w:spacing w:lineRule="auto" w:line="240" w:before="0" w:after="100"/>
        <w:jc w:val="center"/>
        <w:rPr>
          <w:b/>
          <w:b/>
          <w:sz w:val="36"/>
          <w:szCs w:val="36"/>
        </w:rPr>
      </w:pPr>
      <w:r>
        <w:rPr>
          <w:rFonts w:ascii="Calibri" w:hAnsi="Calibri"/>
          <w:b/>
          <w:sz w:val="22"/>
          <w:szCs w:val="22"/>
        </w:rPr>
        <w:t>NOTES AND LETTERS,  IN PUBLISHED JOURNALS</w:t>
      </w:r>
    </w:p>
    <w:p>
      <w:pPr>
        <w:pStyle w:val="Normal"/>
        <w:spacing w:lineRule="auto" w:line="240" w:before="0" w:after="10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10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Astro-Psychological Problems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1983 Mar, Vol.1 (2), Douglas, Graham: A Theoretical Prediction from the Gauquelins' Findings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Sep, Vol.1 (4), Martinek Wolfgang: </w:t>
      </w:r>
      <w:hyperlink r:id="rId2">
        <w:r>
          <w:rPr>
            <w:rStyle w:val="InternetLink"/>
            <w:rFonts w:ascii="Calibri" w:hAnsi="Calibri"/>
            <w:color w:val="00000A"/>
            <w:sz w:val="22"/>
            <w:szCs w:val="22"/>
          </w:rPr>
          <w:t>Excerpts from "Drug Addiction and Horoscopes"</w:t>
        </w:r>
      </w:hyperlink>
      <w:r>
        <w:rPr>
          <w:rFonts w:ascii="Calibri" w:hAnsi="Calibri"/>
          <w:sz w:val="22"/>
          <w:szCs w:val="22"/>
        </w:rPr>
        <w:t xml:space="preserve"> </w:t>
      </w:r>
      <w:hyperlink r:id="rId3">
        <w:r>
          <w:rPr>
            <w:rStyle w:val="InternetLink"/>
            <w:rFonts w:ascii="Calibri" w:hAnsi="Calibri"/>
            <w:color w:val="00000A"/>
            <w:sz w:val="22"/>
            <w:szCs w:val="22"/>
          </w:rPr>
          <w:t>http://cura.free.fr/gauq/907app-mar.html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Sep, Vol.1 (4), FG: </w:t>
      </w:r>
      <w:r>
        <w:fldChar w:fldCharType="begin"/>
      </w:r>
      <w:r>
        <w:instrText> HYPERLINK "http://cura.free.fr/gauq/907app-mar.html" \l "cfg"</w:instrText>
      </w:r>
      <w:r>
        <w:fldChar w:fldCharType="separate"/>
      </w:r>
      <w:r>
        <w:rPr>
          <w:rStyle w:val="InternetLink"/>
          <w:rFonts w:ascii="Calibri" w:hAnsi="Calibri"/>
          <w:color w:val="00000A"/>
          <w:sz w:val="22"/>
          <w:szCs w:val="22"/>
        </w:rPr>
        <w:t>Comments about Wolfgang Martinek's "Drug Addiction and Horoscopes"</w:t>
      </w:r>
      <w: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fldChar w:fldCharType="begin"/>
      </w:r>
      <w:r>
        <w:instrText> HYPERLINK "http://cura.free.fr/gauq/907app-mar.html" \l "cfg"</w:instrText>
      </w:r>
      <w:r>
        <w:fldChar w:fldCharType="separate"/>
      </w:r>
      <w:r>
        <w:rPr>
          <w:rStyle w:val="InternetLink"/>
          <w:rFonts w:ascii="Calibri" w:hAnsi="Calibri"/>
          <w:color w:val="00000A"/>
          <w:sz w:val="22"/>
          <w:szCs w:val="22"/>
        </w:rPr>
        <w:t>http://cura.free.fr/gauq/907app-mar.html#cfg</w:t>
      </w:r>
      <w:r>
        <w:fldChar w:fldCharType="end"/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Sep, Vol.1 (4), Reverchon Jacques: </w:t>
      </w:r>
      <w:hyperlink r:id="rId4">
        <w:r>
          <w:rPr>
            <w:rStyle w:val="InternetLink"/>
            <w:rFonts w:ascii="Calibri" w:hAnsi="Calibri"/>
            <w:color w:val="00000A"/>
            <w:sz w:val="22"/>
            <w:szCs w:val="22"/>
          </w:rPr>
          <w:t>Two Notes for Discussion (Demographic peculiarities &amp; Planetary heredity)</w:t>
        </w:r>
      </w:hyperlink>
      <w:r>
        <w:rPr>
          <w:rFonts w:ascii="Calibri" w:hAnsi="Calibri"/>
          <w:sz w:val="22"/>
          <w:szCs w:val="22"/>
        </w:rPr>
        <w:t xml:space="preserve"> </w:t>
      </w:r>
      <w:hyperlink r:id="rId5">
        <w:r>
          <w:rPr>
            <w:rStyle w:val="InternetLink"/>
            <w:rFonts w:ascii="Calibri" w:hAnsi="Calibri"/>
            <w:color w:val="00000A"/>
            <w:sz w:val="22"/>
            <w:szCs w:val="22"/>
          </w:rPr>
          <w:t>http://cura.free.fr/gauq/907app-rev.html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1984 Mar, Vol.2 (2), Eysenck Hans: </w:t>
      </w:r>
      <w:hyperlink r:id="rId6">
        <w:r>
          <w:rPr>
            <w:rStyle w:val="InternetLink"/>
            <w:rFonts w:ascii="Calibri" w:hAnsi="Calibri"/>
            <w:color w:val="00000A"/>
            <w:sz w:val="22"/>
            <w:szCs w:val="22"/>
          </w:rPr>
          <w:t>The Mars Effect and its Evaluation</w:t>
        </w:r>
      </w:hyperlink>
      <w:r>
        <w:rPr>
          <w:rFonts w:ascii="Calibri" w:hAnsi="Calibri"/>
          <w:sz w:val="22"/>
          <w:szCs w:val="22"/>
        </w:rPr>
        <w:t xml:space="preserve"> </w:t>
      </w:r>
      <w:hyperlink r:id="rId7">
        <w:r>
          <w:rPr>
            <w:rStyle w:val="InternetLink"/>
            <w:rFonts w:ascii="Calibri" w:hAnsi="Calibri"/>
            <w:color w:val="00000A"/>
            <w:sz w:val="22"/>
            <w:szCs w:val="22"/>
          </w:rPr>
          <w:t>http://cura.free.fr/gauq/909app-eys.html</w:t>
        </w:r>
      </w:hyperlink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Vol.2 (2), Ashmun Joanna: Critique of C.G. Jung's Astrological Experiment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1985 Jan, Vol.3 (1), Burmyn Lynne: Preliminary Report on Lesbian Study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Jan, Vol.3 (1), FG: The Search for the Lesbians' Planet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Jan, Vol.3 (1), FG: </w:t>
      </w:r>
      <w:hyperlink r:id="rId8">
        <w:r>
          <w:rPr>
            <w:rStyle w:val="InternetLink"/>
            <w:rFonts w:ascii="Calibri" w:hAnsi="Calibri"/>
            <w:color w:val="00000A"/>
            <w:sz w:val="22"/>
            <w:szCs w:val="22"/>
          </w:rPr>
          <w:t>The Nycthemeral Expectancy</w:t>
        </w:r>
      </w:hyperlink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May, Vol.3 (2), FG: Comments of David Nias's Review of "Planetary Heredity"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Sep, Vol.3 (3), FG: </w:t>
      </w:r>
      <w:hyperlink r:id="rId9">
        <w:r>
          <w:rPr>
            <w:rStyle w:val="InternetLink"/>
            <w:rFonts w:ascii="Calibri" w:hAnsi="Calibri"/>
            <w:color w:val="00000A"/>
            <w:sz w:val="22"/>
            <w:szCs w:val="22"/>
          </w:rPr>
          <w:t>The Greek Error or Return to Babylon</w:t>
        </w:r>
      </w:hyperlink>
      <w:r>
        <w:rPr>
          <w:rFonts w:ascii="Calibri" w:hAnsi="Calibri"/>
          <w:sz w:val="22"/>
          <w:szCs w:val="22"/>
        </w:rPr>
        <w:t xml:space="preserve"> </w:t>
      </w:r>
      <w:hyperlink r:id="rId10">
        <w:r>
          <w:rPr>
            <w:rStyle w:val="InternetLink"/>
            <w:rFonts w:ascii="Calibri" w:hAnsi="Calibri"/>
            <w:color w:val="00000A"/>
            <w:sz w:val="22"/>
            <w:szCs w:val="22"/>
          </w:rPr>
          <w:t>http://cura.free.fr/xxv/24app3-3.html</w:t>
        </w:r>
      </w:hyperlink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Sep, Vol.3 (3), FG: </w:t>
      </w:r>
      <w:hyperlink r:id="rId11">
        <w:r>
          <w:rPr>
            <w:rStyle w:val="InternetLink"/>
            <w:rFonts w:ascii="Calibri" w:hAnsi="Calibri"/>
            <w:color w:val="00000A"/>
            <w:sz w:val="22"/>
            <w:szCs w:val="22"/>
          </w:rPr>
          <w:t>More Precisions about the Gauquelin Sectors</w:t>
        </w:r>
      </w:hyperlink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1986 May, Vol.4 (2), Costa-Ribeiro Anna-Maria &amp; DeMarco Donna &amp; Gauquelin Françoise: Drug Addicts - A Replication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Vol.4 (3), Stark Franz: How Strong is the Gauquelin Planetary Effect Really?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Vol.4 (3), O'Neill Mike: The Moon's Nodes in Synastry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1987 May, Vol.5 (2), Stark Franz: Replication of a Study on the "Gauquelin-Effect" with Ordinary People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May, Vol.5 (2), FG &amp; Costa-Ribeiro Anna-Maria &amp; O'Neill Mike: 231 Male Homosexuals from Brazil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May, Vol.5 (2), Blackwell Arthur: </w:t>
      </w:r>
      <w:hyperlink r:id="rId12">
        <w:r>
          <w:rPr>
            <w:rStyle w:val="InternetLink"/>
            <w:rFonts w:ascii="Calibri" w:hAnsi="Calibri"/>
            <w:color w:val="00000A"/>
            <w:sz w:val="22"/>
            <w:szCs w:val="22"/>
          </w:rPr>
          <w:t>Local Apparent Time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drawing>
          <wp:inline distT="0" distB="0" distL="0" distR="3175">
            <wp:extent cx="149225" cy="158115"/>
            <wp:effectExtent l="0" t="0" r="0" b="0"/>
            <wp:docPr id="1" name="Picture 1" descr="http://cura.free.fr/imago/priv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ura.free.fr/imago/privat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May, Vol.5 (2), Pottenger Mark: </w:t>
      </w:r>
      <w:hyperlink r:id="rId14">
        <w:r>
          <w:rPr>
            <w:rStyle w:val="InternetLink"/>
            <w:rFonts w:ascii="Calibri" w:hAnsi="Calibri"/>
            <w:color w:val="00000A"/>
            <w:sz w:val="22"/>
            <w:szCs w:val="22"/>
          </w:rPr>
          <w:t>Do you mean Apparent?</w:t>
        </w:r>
      </w:hyperlink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Vol.5 (3), FG &amp; Lehman Lee &amp; Costa-Ribeiro Anna-Maria: More Data of Homosexuals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1988 May, Vol.6 (2), Ertel Suitbert: </w:t>
      </w:r>
      <w:hyperlink r:id="rId15">
        <w:r>
          <w:rPr>
            <w:rStyle w:val="InternetLink"/>
            <w:rFonts w:ascii="Calibri" w:hAnsi="Calibri"/>
            <w:color w:val="00000A"/>
            <w:sz w:val="22"/>
            <w:szCs w:val="22"/>
          </w:rPr>
          <w:t>Planetary Relations with Female Notabilities: The First Results</w:t>
        </w:r>
      </w:hyperlink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1989 Mar, Vol.7 (1), FG: </w:t>
      </w:r>
      <w:hyperlink r:id="rId16">
        <w:r>
          <w:rPr>
            <w:rStyle w:val="InternetLink"/>
            <w:rFonts w:ascii="Calibri" w:hAnsi="Calibri"/>
            <w:color w:val="00000A"/>
            <w:sz w:val="22"/>
            <w:szCs w:val="22"/>
          </w:rPr>
          <w:t>An Interview with Neil Michelsen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Vol.7 (1), O'Neill Mike: The Moon's Nodes in Marriage - A Replication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Vol.7 (1), Ertel Suitbert: Reversed Eminence Correlations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Vol.7 (1), FG: Answer to Professor Ertel's Comments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Vol.7 (1), MG: Comments on Prof. Ertel's Article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Vol.7 (2), FG: An Interview with Robert Hand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Vol.7 (2), Lehman Lee: The Neo-Astrology Conference: Some Reflections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Vol.7 (2), Müller Arno: Can the Gauquelin Effect be Confirmed?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Vol.7 (2), O'Neill Mike: Analysis of Ballet Dancers in Gauquelin Sectors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1992 Mar, Vol.8 (1), FG: </w:t>
      </w:r>
      <w:hyperlink r:id="rId17">
        <w:r>
          <w:rPr>
            <w:rStyle w:val="InternetLink"/>
            <w:rFonts w:ascii="Calibri" w:hAnsi="Calibri"/>
            <w:color w:val="00000A"/>
            <w:sz w:val="22"/>
            <w:szCs w:val="22"/>
          </w:rPr>
          <w:t>Michel Gauquelin, in Memoriam</w:t>
        </w:r>
      </w:hyperlink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Mar, Vol.8 (1), FG: </w:t>
      </w:r>
      <w:hyperlink r:id="rId18">
        <w:r>
          <w:rPr>
            <w:rStyle w:val="InternetLink"/>
            <w:rFonts w:ascii="Calibri" w:hAnsi="Calibri"/>
            <w:color w:val="00000A"/>
            <w:sz w:val="22"/>
            <w:szCs w:val="22"/>
          </w:rPr>
          <w:t>Planetary Heredity: New Research Results</w:t>
        </w:r>
      </w:hyperlink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Vol.8 (2), Eysenck Hans / Smit Rudolf: In Memoriam Michel Gauquelin (1928-1991)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Vol.8 (2), Ertel Suitbert: References of Michel Gauquelin's Publications (Complete list)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Sep, Vol.8 (2), FG: </w:t>
      </w:r>
      <w:hyperlink r:id="rId19">
        <w:r>
          <w:rPr>
            <w:rStyle w:val="InternetLink"/>
            <w:rFonts w:ascii="Calibri" w:hAnsi="Calibri"/>
            <w:color w:val="00000A"/>
            <w:sz w:val="22"/>
            <w:szCs w:val="22"/>
          </w:rPr>
          <w:t>The Gauquelin Sectors</w:t>
        </w:r>
      </w:hyperlink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1993 Mar, Vol.9 (1), FG: About the Accuracy of Birth Time Registration I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Vol.9 (1), Ertel Suitbert &amp; FG (References of their Publications)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Vol.9 (2), FG: MG's Planetary Temperaments versus FG's "Pure Types"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Vol.9 (2), Müller Arno &amp; FG: A Study of the Gauquelin Effect with 402 Italian Writers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Sep, Vol.9 (2), FG:  </w:t>
      </w:r>
      <w:hyperlink r:id="rId20">
        <w:r>
          <w:rPr>
            <w:rStyle w:val="InternetLink"/>
            <w:rFonts w:ascii="Calibri" w:hAnsi="Calibri"/>
            <w:color w:val="00000A"/>
            <w:sz w:val="22"/>
            <w:szCs w:val="22"/>
          </w:rPr>
          <w:t>Accuracy of Birth Time Registration II</w:t>
        </w:r>
      </w:hyperlink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1994 Mar, Vol.10 (1), FG: Statistical Results with Ordinary People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Vol.10 (1), Irving Ken &amp; FG: Pure and Mixed Planetary Types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Sep, Vol.10 (2), Pottenger Mark: Gauquelin Sector expected Frequencies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1995 Mar, Vol.11 (1), FG: </w:t>
      </w:r>
      <w:hyperlink r:id="rId21">
        <w:r>
          <w:rPr>
            <w:rStyle w:val="InternetLink"/>
            <w:rFonts w:ascii="Calibri" w:hAnsi="Calibri"/>
            <w:color w:val="00000A"/>
            <w:sz w:val="22"/>
            <w:szCs w:val="22"/>
          </w:rPr>
          <w:t>CTH Yes? or CTH No?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Vol.11 (1), Douglas Graham: Planets in Semantic Space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Mar, Vol.11 (1), Pottenger Mark / Gauquelin Françoise: Follow-up on the Neptune Factor</w:t>
      </w:r>
    </w:p>
    <w:p>
      <w:pPr>
        <w:pStyle w:val="Normal"/>
        <w:spacing w:lineRule="auto" w:line="240" w:before="0" w:after="100"/>
        <w:rPr/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Sep, Vol.11 (2), FG: </w:t>
      </w:r>
      <w:hyperlink r:id="rId22">
        <w:r>
          <w:rPr>
            <w:rStyle w:val="InternetLink"/>
            <w:rFonts w:ascii="Calibri" w:hAnsi="Calibri"/>
            <w:color w:val="00000A"/>
            <w:sz w:val="22"/>
            <w:szCs w:val="22"/>
          </w:rPr>
          <w:t>Can we Conclude about the CTH Controversy? Not yet it seems</w:t>
        </w:r>
      </w:hyperlink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 w:before="0" w:after="100"/>
        <w:jc w:val="center"/>
        <w:rPr>
          <w:rFonts w:cs="Arial"/>
          <w:b/>
          <w:b/>
          <w:sz w:val="28"/>
          <w:szCs w:val="28"/>
          <w:highlight w:val="white"/>
        </w:rPr>
      </w:pPr>
      <w:r>
        <w:rPr>
          <w:rFonts w:cs="Arial" w:ascii="Calibri" w:hAnsi="Calibri"/>
          <w:b/>
          <w:sz w:val="24"/>
          <w:szCs w:val="24"/>
          <w:shd w:fill="FFFFFF" w:val="clear"/>
        </w:rPr>
        <w:t>Correlation</w:t>
      </w:r>
    </w:p>
    <w:p>
      <w:pPr>
        <w:pStyle w:val="Normal"/>
        <w:spacing w:lineRule="auto" w:line="240" w:before="0" w:after="100"/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>1981  1(1)   JM Addey, 26-35 The True Principles of Astrology &amp; Bearing on Astrol Research</w:t>
      </w:r>
    </w:p>
    <w:p>
      <w:pPr>
        <w:pStyle w:val="Normal"/>
        <w:spacing w:lineRule="auto" w:line="240" w:before="0" w:after="100"/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</w:t>
      </w:r>
      <w:r>
        <w:rPr>
          <w:rFonts w:ascii="Calibri" w:hAnsi="Calibri"/>
          <w:sz w:val="22"/>
          <w:szCs w:val="22"/>
          <w:lang w:val="en-US"/>
        </w:rPr>
        <w:t>36-44  Mike Startup The Accuracy of Astrologers Keywords</w:t>
      </w:r>
    </w:p>
    <w:p>
      <w:pPr>
        <w:pStyle w:val="Normal"/>
        <w:spacing w:lineRule="auto" w:line="240" w:before="0" w:after="100"/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        </w:t>
      </w:r>
      <w:r>
        <w:rPr>
          <w:rFonts w:ascii="Calibri" w:hAnsi="Calibri"/>
          <w:sz w:val="22"/>
          <w:szCs w:val="22"/>
          <w:lang w:val="en-US"/>
        </w:rPr>
        <w:t>1(2), 4-14:   M.G., “Planets, personality and ordinary people”</w:t>
      </w:r>
    </w:p>
    <w:p>
      <w:pPr>
        <w:pStyle w:val="Normal"/>
        <w:spacing w:lineRule="auto" w:line="240" w:before="0" w:after="100"/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1982 , 2(1) 4-9 M&amp;FG, Sybil Eysenck, “Eysenck’s Personality analysis and Position of the Planets at Birth: A Replication on American Subjects” </w:t>
      </w:r>
    </w:p>
    <w:p>
      <w:pPr>
        <w:pStyle w:val="Normal"/>
        <w:spacing w:lineRule="auto" w:line="240" w:before="0" w:after="100"/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</w:t>
      </w:r>
      <w:r>
        <w:rPr>
          <w:rFonts w:ascii="Calibri" w:hAnsi="Calibri"/>
          <w:sz w:val="22"/>
          <w:szCs w:val="22"/>
          <w:lang w:val="en-US"/>
        </w:rPr>
        <w:t>33-36   FG,  “The Astrologer’s Keywords Re-analysed – Part III”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          </w:t>
      </w:r>
      <w:r>
        <w:rPr>
          <w:rFonts w:ascii="Calibri" w:hAnsi="Calibri"/>
          <w:sz w:val="22"/>
          <w:szCs w:val="22"/>
          <w:lang w:val="en-US"/>
        </w:rPr>
        <w:t>2(2) 2-4 Hans Eysenck, “</w:t>
      </w:r>
      <w:r>
        <w:rPr>
          <w:rFonts w:ascii="Calibri" w:hAnsi="Calibri"/>
          <w:sz w:val="22"/>
          <w:szCs w:val="22"/>
        </w:rPr>
        <w:t>Michel Gauquelin's `Suggestions for Studying Ordinary People'”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>5-12  MG, “An Empirical Study of the Accuracy of ancient astrologers’ Keywords”</w:t>
      </w:r>
    </w:p>
    <w:p>
      <w:pPr>
        <w:pStyle w:val="Normal"/>
        <w:spacing w:lineRule="auto" w:line="240" w:before="0" w:after="100"/>
        <w:rPr>
          <w:lang w:val="en-US"/>
        </w:rPr>
      </w:pPr>
      <w:r>
        <w:rPr>
          <w:rFonts w:ascii="Calibri" w:hAnsi="Calibri"/>
          <w:sz w:val="22"/>
          <w:szCs w:val="22"/>
        </w:rPr>
        <w:t>1984  4(1) 5-7 Mike Startup, Planets, Personality and Ordinary People: A Reappraisal”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>8-24    MG, “Profession and Heredity Experiments, Computer re-analysis”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1987 7(1) 4-17 Ertel, “Further grading of eminence: musicians, painters, writers”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>
        <w:rPr>
          <w:rFonts w:ascii="Calibri" w:hAnsi="Calibri"/>
          <w:sz w:val="22"/>
          <w:szCs w:val="22"/>
        </w:rPr>
        <w:t>18-25   Peter Roberts “Harmonic analysis of the diurnal distributions of G. professional Groups”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1989 9(1) 5-24   Ertel, “Purifying Gauquelin's' Grain of Gold” Comments, 29-31.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>24-28    Letters to the Editor – Comments by Muller and MG.</w:t>
      </w:r>
    </w:p>
    <w:p>
      <w:pPr>
        <w:pStyle w:val="Normal"/>
        <w:spacing w:lineRule="auto" w:line="240" w:before="0" w:after="100"/>
        <w:rPr>
          <w:lang w:val="en-US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bCs/>
          <w:sz w:val="22"/>
          <w:szCs w:val="22"/>
          <w:lang w:val="en-US"/>
        </w:rPr>
        <w:t>9</w:t>
      </w:r>
      <w:r>
        <w:rPr>
          <w:rFonts w:ascii="Calibri" w:hAnsi="Calibri"/>
          <w:sz w:val="22"/>
          <w:szCs w:val="22"/>
          <w:lang w:val="en-US"/>
        </w:rPr>
        <w:t xml:space="preserve">(2): 28-32, Ertel, S. "Birth time precision reconsidered."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US"/>
        </w:rPr>
        <w:t>1990 10(2) 3-19 Ertel, “</w:t>
      </w:r>
      <w:r>
        <w:rPr>
          <w:rFonts w:ascii="Calibri" w:hAnsi="Calibri"/>
          <w:sz w:val="22"/>
          <w:szCs w:val="22"/>
        </w:rPr>
        <w:t xml:space="preserve">Scrutinizing G's Character Trait Hypothesis Once Again”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>20-33   MG &amp; Susan Tracs, “G.s Character Trait Hypothesis: The Fresno Experiment”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1991 11(1) 9-11   Patrick Curry, “Michel and the Scientists”</w:t>
      </w:r>
    </w:p>
    <w:p>
      <w:pPr>
        <w:pStyle w:val="Normal"/>
        <w:spacing w:lineRule="auto" w:line="240" w:before="0" w:after="100"/>
        <w:rPr>
          <w:rFonts w:cs="Arial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1993 </w:t>
      </w:r>
      <w:r>
        <w:rPr>
          <w:rFonts w:cs="Arial" w:ascii="Calibri" w:hAnsi="Calibri"/>
          <w:bCs/>
          <w:sz w:val="22"/>
          <w:szCs w:val="22"/>
        </w:rPr>
        <w:t>12</w:t>
      </w:r>
      <w:r>
        <w:rPr>
          <w:rFonts w:cs="Arial" w:ascii="Calibri" w:hAnsi="Calibri"/>
          <w:sz w:val="22"/>
          <w:szCs w:val="22"/>
        </w:rPr>
        <w:t xml:space="preserve">(1) 2-9 </w:t>
      </w:r>
      <w:r>
        <w:rPr>
          <w:rFonts w:cs="Arial" w:ascii="Calibri" w:hAnsi="Calibri"/>
          <w:sz w:val="22"/>
          <w:szCs w:val="22"/>
          <w:lang w:val="en-US"/>
        </w:rPr>
        <w:t>Ertel, S. "Why the character trait hypothesis still fails."</w:t>
      </w:r>
    </w:p>
    <w:p>
      <w:pPr>
        <w:pStyle w:val="Normal"/>
        <w:spacing w:lineRule="auto" w:line="240" w:before="0" w:after="100"/>
        <w:rPr>
          <w:rFonts w:cs="Arial"/>
        </w:rPr>
      </w:pPr>
      <w:r>
        <w:rPr>
          <w:rFonts w:cs="Arial" w:ascii="Calibri" w:hAnsi="Calibri"/>
          <w:sz w:val="22"/>
          <w:szCs w:val="22"/>
        </w:rPr>
        <w:t xml:space="preserve">          </w:t>
      </w:r>
      <w:r>
        <w:rPr>
          <w:rFonts w:cs="Arial" w:ascii="Calibri" w:hAnsi="Calibri"/>
          <w:sz w:val="22"/>
          <w:szCs w:val="22"/>
        </w:rPr>
        <w:t>12(2) 20-43  Jan Ruis, “</w:t>
      </w:r>
      <w:r>
        <w:rPr>
          <w:rFonts w:ascii="Calibri" w:hAnsi="Calibri"/>
          <w:sz w:val="22"/>
          <w:szCs w:val="22"/>
        </w:rPr>
        <w:t>Synastry Aspects in a Gauquelin-Sample of 2824 Marriages”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1994 13(2) 3-16.   Ertel, "Mars effect uncovered in French sceptics'data."  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                    </w:t>
      </w:r>
      <w:r>
        <w:rPr>
          <w:rFonts w:cs="Arial" w:ascii="Calibri" w:hAnsi="Calibri"/>
          <w:sz w:val="22"/>
          <w:szCs w:val="22"/>
          <w:lang w:val="en-US"/>
        </w:rPr>
        <w:t>31-39   J Ruis, “</w:t>
      </w:r>
      <w:r>
        <w:rPr>
          <w:rFonts w:ascii="Calibri" w:hAnsi="Calibri"/>
          <w:sz w:val="22"/>
          <w:szCs w:val="22"/>
        </w:rPr>
        <w:t>Planetary Gender Difference”</w:t>
      </w:r>
      <w:r>
        <w:rPr>
          <w:rFonts w:cs="Arial" w:ascii="Calibri" w:hAnsi="Calibri"/>
          <w:sz w:val="22"/>
          <w:szCs w:val="22"/>
          <w:lang w:val="en-US"/>
        </w:rPr>
        <w:t xml:space="preserve"> </w:t>
      </w:r>
    </w:p>
    <w:p>
      <w:pPr>
        <w:pStyle w:val="Normal"/>
        <w:spacing w:lineRule="auto" w:line="240" w:before="0" w:after="100"/>
        <w:rPr>
          <w:rFonts w:cs="Arial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1995 </w:t>
      </w:r>
      <w:r>
        <w:rPr>
          <w:rFonts w:cs="Arial" w:ascii="Calibri" w:hAnsi="Calibri"/>
          <w:bCs/>
          <w:sz w:val="22"/>
          <w:szCs w:val="22"/>
        </w:rPr>
        <w:t>14</w:t>
      </w:r>
      <w:r>
        <w:rPr>
          <w:rFonts w:cs="Arial" w:ascii="Calibri" w:hAnsi="Calibri"/>
          <w:sz w:val="22"/>
          <w:szCs w:val="22"/>
        </w:rPr>
        <w:t xml:space="preserve">(1) 8-14. </w:t>
      </w:r>
      <w:r>
        <w:rPr>
          <w:rFonts w:cs="Arial" w:ascii="Calibri" w:hAnsi="Calibri"/>
          <w:sz w:val="22"/>
          <w:szCs w:val="22"/>
          <w:lang w:val="en-US"/>
        </w:rPr>
        <w:t>Ertel,  "Gender of notables related to planetary positions."</w:t>
      </w:r>
      <w:r>
        <w:rPr>
          <w:rFonts w:cs="Arial"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                    </w:t>
      </w:r>
      <w:r>
        <w:rPr>
          <w:rFonts w:cs="Arial" w:ascii="Calibri" w:hAnsi="Calibri"/>
          <w:sz w:val="22"/>
          <w:szCs w:val="22"/>
          <w:lang w:val="en-US"/>
        </w:rPr>
        <w:t xml:space="preserve">30-37.  Ertel,. "Birth time precision and the Gauquelin effect."  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                    </w:t>
      </w:r>
      <w:r>
        <w:rPr>
          <w:rFonts w:cs="Arial" w:ascii="Calibri" w:hAnsi="Calibri"/>
          <w:sz w:val="22"/>
          <w:szCs w:val="22"/>
          <w:lang w:val="en-US"/>
        </w:rPr>
        <w:t xml:space="preserve">50-54, Ertel,  "Reply to Dr. Nienhuys' letter."  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1996 </w:t>
      </w:r>
      <w:r>
        <w:rPr>
          <w:rFonts w:cs="Arial" w:ascii="Calibri" w:hAnsi="Calibri"/>
          <w:bCs/>
          <w:sz w:val="22"/>
          <w:szCs w:val="22"/>
          <w:lang w:val="en-US"/>
        </w:rPr>
        <w:t>15</w:t>
      </w:r>
      <w:r>
        <w:rPr>
          <w:rFonts w:cs="Arial" w:ascii="Calibri" w:hAnsi="Calibri"/>
          <w:sz w:val="22"/>
          <w:szCs w:val="22"/>
          <w:lang w:val="en-US"/>
        </w:rPr>
        <w:t xml:space="preserve">(1): 2-16.  Ertel,  "How to suppress the Gauquelin Mars effect"  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                     </w:t>
      </w:r>
      <w:r>
        <w:rPr>
          <w:rFonts w:cs="Arial" w:ascii="Calibri" w:hAnsi="Calibri"/>
          <w:sz w:val="22"/>
          <w:szCs w:val="22"/>
          <w:lang w:val="en-US"/>
        </w:rPr>
        <w:t xml:space="preserve">53-4  Eysenck, Review of </w:t>
      </w:r>
      <w:r>
        <w:rPr>
          <w:rFonts w:cs="Arial" w:ascii="Calibri" w:hAnsi="Calibri"/>
          <w:i/>
          <w:sz w:val="22"/>
          <w:szCs w:val="22"/>
          <w:lang w:val="en-US"/>
        </w:rPr>
        <w:t>Tenacious Mars-Effect.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                     </w:t>
      </w:r>
      <w:r>
        <w:rPr>
          <w:rFonts w:cs="Arial" w:ascii="Calibri" w:hAnsi="Calibri"/>
          <w:sz w:val="22"/>
          <w:szCs w:val="22"/>
          <w:lang w:val="en-US"/>
        </w:rPr>
        <w:t>54-60  Ken Irving, Review of Benski Report (CFEPP)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1997 16(2) 10-39 Geoffrey Dean, “</w:t>
      </w:r>
      <w:r>
        <w:rPr>
          <w:rFonts w:ascii="Calibri" w:hAnsi="Calibri"/>
          <w:sz w:val="22"/>
          <w:szCs w:val="22"/>
        </w:rPr>
        <w:t>John Addey's Dream: Planetary Harmonics and the Character Trait Hypothesis.”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1998 </w:t>
      </w:r>
      <w:r>
        <w:rPr>
          <w:rFonts w:cs="Arial" w:ascii="Calibri" w:hAnsi="Calibri"/>
          <w:bCs/>
          <w:sz w:val="22"/>
          <w:szCs w:val="22"/>
          <w:lang w:val="en-US"/>
        </w:rPr>
        <w:t>17</w:t>
      </w:r>
      <w:r>
        <w:rPr>
          <w:rFonts w:cs="Arial" w:ascii="Calibri" w:hAnsi="Calibri"/>
          <w:sz w:val="22"/>
          <w:szCs w:val="22"/>
          <w:lang w:val="en-US"/>
        </w:rPr>
        <w:t xml:space="preserve">(2): 4-23 Ertel,  "Is there no Mars effect? The CFEPP´s verdict scrutinized"  </w:t>
      </w:r>
    </w:p>
    <w:p>
      <w:pPr>
        <w:pStyle w:val="Normal"/>
        <w:spacing w:lineRule="auto" w:line="240" w:before="0" w:after="100"/>
        <w:rPr>
          <w:rFonts w:cs="Arial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1999 18(2) 50-60 Ertel, "Reply to Nanninga and Nienhuys on "Is there no Mars effect"." </w:t>
      </w:r>
    </w:p>
    <w:p>
      <w:pPr>
        <w:pStyle w:val="Normal"/>
        <w:spacing w:lineRule="auto" w:line="240" w:before="0" w:after="100"/>
        <w:rPr>
          <w:rFonts w:cs="Arial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2000 </w:t>
      </w:r>
      <w:r>
        <w:rPr>
          <w:rFonts w:cs="Arial" w:ascii="Calibri" w:hAnsi="Calibri"/>
          <w:bCs/>
          <w:sz w:val="22"/>
          <w:szCs w:val="22"/>
        </w:rPr>
        <w:t>19</w:t>
      </w:r>
      <w:r>
        <w:rPr>
          <w:rFonts w:cs="Arial" w:ascii="Calibri" w:hAnsi="Calibri"/>
          <w:sz w:val="22"/>
          <w:szCs w:val="22"/>
        </w:rPr>
        <w:t>(2): 37-46.</w:t>
      </w:r>
      <w:r>
        <w:rPr>
          <w:rFonts w:cs="Arial" w:ascii="Calibri" w:hAnsi="Calibri"/>
          <w:sz w:val="22"/>
          <w:szCs w:val="22"/>
          <w:lang w:val="en-US"/>
        </w:rPr>
        <w:t>Ertel, "</w:t>
      </w:r>
      <w:r>
        <w:rPr>
          <w:rFonts w:cs="Arial" w:ascii="Calibri" w:hAnsi="Calibri"/>
          <w:sz w:val="22"/>
          <w:szCs w:val="22"/>
        </w:rPr>
        <w:t xml:space="preserve">Scrutiny of Geoffrey Dean's parental tampering claim." </w:t>
      </w:r>
    </w:p>
    <w:p>
      <w:pPr>
        <w:pStyle w:val="Normal"/>
        <w:spacing w:lineRule="auto" w:line="240" w:before="0" w:after="100"/>
        <w:rPr>
          <w:rFonts w:cs="Arial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2002 </w:t>
      </w:r>
      <w:r>
        <w:rPr>
          <w:rFonts w:cs="Arial" w:ascii="Calibri" w:hAnsi="Calibri"/>
          <w:bCs/>
          <w:sz w:val="22"/>
          <w:szCs w:val="22"/>
        </w:rPr>
        <w:t>21</w:t>
      </w:r>
      <w:r>
        <w:rPr>
          <w:rFonts w:cs="Arial" w:ascii="Calibri" w:hAnsi="Calibri"/>
          <w:sz w:val="22"/>
          <w:szCs w:val="22"/>
        </w:rPr>
        <w:t xml:space="preserve">(1): 35-39 </w:t>
      </w:r>
      <w:r>
        <w:rPr>
          <w:rFonts w:cs="Arial" w:ascii="Calibri" w:hAnsi="Calibri"/>
          <w:sz w:val="22"/>
          <w:szCs w:val="22"/>
          <w:lang w:val="en-US"/>
        </w:rPr>
        <w:t>Ertel, "Whence midnight avoidance?  Scrutinies of Geoffrey Dean's parental tampering claim (4)."</w:t>
      </w:r>
      <w:r>
        <w:rPr>
          <w:rFonts w:cs="Arial"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2005 23(1) NK,   “</w:t>
      </w:r>
      <w:r>
        <w:rPr>
          <w:rFonts w:ascii="Calibri" w:hAnsi="Calibri"/>
          <w:sz w:val="22"/>
          <w:szCs w:val="22"/>
        </w:rPr>
        <w:t>How Ertel rescued the Gauquelin eff€ct”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2006 24(1) 21-31 Graham Douglas, “Grains of Silver and Gold”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</w:t>
      </w:r>
      <w:r>
        <w:rPr>
          <w:rFonts w:ascii="Calibri" w:hAnsi="Calibri"/>
          <w:sz w:val="22"/>
          <w:szCs w:val="22"/>
        </w:rPr>
        <w:t>33 the G. effect and birth order (online CURA?)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2007 25(1) 35-50 Graham Douglas, “Seasonal cycles in the G. data follow geomagnetic indices”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2008 26(1) 5-25 “Orbituary to Francoise Gauquelin”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>33-50  Graham Douglas, “Moving from Gauquelin to Classical Astrology”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2011 32(2) 24-46 Graham Douglas, “Some unexpected solar patterns in the Gauquelin data”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 w:before="0" w:after="10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The Humanist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1975 Sept/Oct 35,5  The original statement by 186 scientists &amp; articles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1976   Jan/Feb 36,1 p2,46: Readers’s Forum, by Carl Sagan &amp; Rob Hand. MG, Committee Para replies, Zelen ‘Astrology and Statistics, A Challenge’, astronomer Abell.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Mar/April 36,2 p52-53: Sceptical comments by Jerome, MG on Fact versus Fiction.   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>May/June 36,3 p28 Founding of CSICOP; ‘The Gauquelins Visit the US,’ p.32 Committee Para reply to MG.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>July/August 36,4 p2,42: M&amp;FG, Truth about the Mars Effect, p.50 press coverage.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Sept/Oct 36,5: p2, 60-63 G.O. &amp; Abell , M&amp;FG Test of the Mars Effect; p.60.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1977 Jan/Feb 36,1, p2,57: French scientists support statement on Astrology, G-study continues.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Nov/Dec 37, 6 p.29: Paul Kurtz, ‘The Mars Effect and the Zelen Test’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="Calibri" w:hAnsi="Calibri"/>
          <w:sz w:val="22"/>
          <w:szCs w:val="22"/>
        </w:rPr>
        <w:t xml:space="preserve">37,6 p30-35, M&amp;F Gauquelin, ‘The Zelen Test of the Mars Effect’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="Calibri" w:hAnsi="Calibri"/>
          <w:sz w:val="22"/>
          <w:szCs w:val="22"/>
        </w:rPr>
        <w:t xml:space="preserve">37,6 36-39 Zelen, Kurtz &amp; Abell, ‘Is there a Mars Effect?’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Journal of Scientific Exploration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1988, 2,1  </w:t>
      </w:r>
      <w:hyperlink r:id="rId23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Is There a Mars Effect?</w:t>
        </w:r>
      </w:hyperlink>
      <w:r>
        <w:rPr>
          <w:rFonts w:ascii="Calibri" w:hAnsi="Calibri"/>
          <w:sz w:val="22"/>
          <w:szCs w:val="22"/>
        </w:rPr>
        <w:t xml:space="preserve">   Michel Gauquelin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2,1  </w:t>
      </w:r>
      <w:hyperlink r:id="rId24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Raising the Hurdle for the Athletes' Mars Effect: Association Co-Varies With Eminence</w:t>
        </w:r>
      </w:hyperlink>
      <w:r>
        <w:rPr>
          <w:rFonts w:ascii="Calibri" w:hAnsi="Calibri"/>
          <w:sz w:val="22"/>
          <w:szCs w:val="22"/>
        </w:rPr>
        <w:t xml:space="preserve">   Prof. Ertel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1990, 4,1  </w:t>
      </w:r>
      <w:hyperlink r:id="rId25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Planetary Influences on Human Behavior ("Gauquelin Effect"): Too Absurd for a Scientific Explanation?</w:t>
        </w:r>
      </w:hyperlink>
      <w:r>
        <w:rPr>
          <w:rFonts w:ascii="Calibri" w:hAnsi="Calibri"/>
          <w:sz w:val="22"/>
          <w:szCs w:val="22"/>
        </w:rPr>
        <w:t xml:space="preserve">   Arno Mueller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1992, 6,3  </w:t>
      </w:r>
      <w:hyperlink r:id="rId26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The Gauquelin Effect Explained? Comments on Arno Mueller's Hypothesis of Planetary Correlations</w:t>
        </w:r>
      </w:hyperlink>
      <w:r>
        <w:rPr>
          <w:rFonts w:ascii="Calibri" w:hAnsi="Calibri"/>
          <w:sz w:val="22"/>
          <w:szCs w:val="22"/>
        </w:rPr>
        <w:t xml:space="preserve">   Prof. Ertel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1993, 7,2  </w:t>
      </w:r>
      <w:hyperlink r:id="rId27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Puzzling Eminence Effects Might Make Good Sense</w:t>
        </w:r>
      </w:hyperlink>
      <w:r>
        <w:rPr>
          <w:rFonts w:ascii="Calibri" w:hAnsi="Calibri"/>
          <w:sz w:val="22"/>
          <w:szCs w:val="22"/>
        </w:rPr>
        <w:t xml:space="preserve">   Prof. Ertel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7,3  </w:t>
      </w:r>
      <w:hyperlink r:id="rId28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Dutch Investigations of the Gauquelin Mars Effect</w:t>
        </w:r>
      </w:hyperlink>
      <w:r>
        <w:rPr>
          <w:rFonts w:ascii="Calibri" w:hAnsi="Calibri"/>
          <w:sz w:val="22"/>
          <w:szCs w:val="22"/>
        </w:rPr>
        <w:t xml:space="preserve">   Jan Nienhuys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1997, 11,1  </w:t>
      </w:r>
      <w:hyperlink r:id="rId29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Biased Data Selection in Mars Effect Research</w:t>
        </w:r>
      </w:hyperlink>
      <w:r>
        <w:rPr>
          <w:rFonts w:ascii="Calibri" w:hAnsi="Calibri"/>
          <w:sz w:val="22"/>
          <w:szCs w:val="22"/>
        </w:rPr>
        <w:t xml:space="preserve">  Ertel &amp; Ken Irving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11,1  </w:t>
      </w:r>
      <w:hyperlink r:id="rId30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Is the "Mars Effect" Genuine?</w:t>
        </w:r>
      </w:hyperlink>
      <w:r>
        <w:rPr>
          <w:rFonts w:ascii="Calibri" w:hAnsi="Calibri"/>
          <w:sz w:val="22"/>
          <w:szCs w:val="22"/>
        </w:rPr>
        <w:t xml:space="preserve"> Kurtz, Nienhuys and Sandhu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11,3  </w:t>
      </w:r>
      <w:hyperlink r:id="rId31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The "Mars Effect" As Seen by the Committee PARA</w:t>
        </w:r>
      </w:hyperlink>
      <w:r>
        <w:rPr>
          <w:rFonts w:ascii="Calibri" w:hAnsi="Calibri"/>
          <w:sz w:val="22"/>
          <w:szCs w:val="22"/>
        </w:rPr>
        <w:t xml:space="preserve"> J. Dommanget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2000, 14,3  </w:t>
      </w:r>
      <w:hyperlink r:id="rId32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The Mars Effect Is Genuine: On Kurtz, Nienhuys, and Sandhu's      Missing the Evidence</w:t>
        </w:r>
      </w:hyperlink>
      <w:r>
        <w:rPr>
          <w:rFonts w:ascii="Calibri" w:hAnsi="Calibri"/>
          <w:sz w:val="22"/>
          <w:szCs w:val="22"/>
        </w:rPr>
        <w:t xml:space="preserve">   Prof. Ertel &amp; Ken Irving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 xml:space="preserve">14,3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hyperlink r:id="rId33">
        <w:r>
          <w:rPr>
            <w:rStyle w:val="InternetLink"/>
            <w:rFonts w:ascii="Calibri" w:hAnsi="Calibri"/>
            <w:i/>
            <w:iCs/>
            <w:color w:val="00000A"/>
            <w:sz w:val="22"/>
            <w:szCs w:val="22"/>
          </w:rPr>
          <w:t>Bulky Mars Effect Hard to Hide: Comment on Dommanget's Account of the Belgian Skeptics' Research</w:t>
        </w:r>
      </w:hyperlink>
      <w:r>
        <w:rPr>
          <w:rFonts w:ascii="Calibri" w:hAnsi="Calibri"/>
          <w:sz w:val="22"/>
          <w:szCs w:val="22"/>
        </w:rPr>
        <w:t xml:space="preserve">   Prof. Ertel </w:t>
      </w:r>
    </w:p>
    <w:p>
      <w:pPr>
        <w:pStyle w:val="Normal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 w:before="0" w:after="10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Leonardo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1973, 6(2):121-130.  Lawrence E. Jerome, “Astrology and Modern Science: A Critical Analysis.”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1974, 7(1):94. Michael Zeilik, Letters, Praise for Jerome’s 1973 article.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>7(2):151-152  James R. Hein, “On Astrology and Modern Science.”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>7(3):235-237  James R. Barth and James T. Bennett, “Astrology and Modern Science Revisited.”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1975 8(3):228-231, Michel Gauquelin, “Concerning the Possible Influence of Planets on Human Beings,”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>8(3):270.  Lawrence E. Jerome, Letters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1976  9(3):259 Michel Gauquelin, Letters.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9(3):259, Lawrence E. Jerome, Letters </w:t>
      </w:r>
    </w:p>
    <w:p>
      <w:pPr>
        <w:pStyle w:val="Normal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 w:before="0" w:after="100"/>
        <w:jc w:val="center"/>
        <w:rPr>
          <w:b/>
          <w:b/>
          <w:sz w:val="28"/>
          <w:szCs w:val="28"/>
          <w:highlight w:val="white"/>
        </w:rPr>
      </w:pPr>
      <w:r>
        <w:rPr>
          <w:rFonts w:ascii="Calibri" w:hAnsi="Calibri"/>
          <w:b/>
          <w:sz w:val="24"/>
          <w:szCs w:val="24"/>
          <w:shd w:fill="FFFFFF" w:val="clear"/>
        </w:rPr>
        <w:t>Skeptical Inquirer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1979 December  Kurtz-Zelen-Abell: "US test results." 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Rawlins: "Report on the US-test" (criticizes Zelen).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Gauquelin, M. &amp; F.: "Star US-sportmen show the Mars effect".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Kurtz-Zelen-Abell: "Response."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1980 Summer 4(4) 58-62  MG: "The Mars Effect: A response from MG".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="Calibri" w:hAnsi="Calibri"/>
          <w:sz w:val="22"/>
          <w:szCs w:val="22"/>
        </w:rPr>
        <w:t xml:space="preserve">4(4) 62-68 Kurtz-Zelen-Abell: "The Contradictions in Gauquelin’s Research".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>Fall  Jerome: "Mars effect".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Winter  Rawlins: "Remus extremus" (SI, Winter)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 xml:space="preserve">Abell-Kurtz-Zelen: "Statement".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 xml:space="preserve">Abell-Kurtz: "Response".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 xml:space="preserve">Gauquelin: "Letter".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1981 6(2) 66: Spring  Abell-Kurtz: "Statement by SCICOP executive Council in Response to Rawlins".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1981  Fall   Abell-Kurtz-Zelen: "Reappraisal"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Gauquelin: "Comment" (SI, Fall).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>Kurtz-Abell: "Response" (SI, Fall)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1983       Spring 7(3) 77-82: Abell-Kurtz-Zelen, Mars Effect Experiments, a Reappraisal.’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Fall 8(1) p.87: MG ‘Reappraisal of Mars Correlation’, reply 88-89 by Kurtz &amp; Abell. 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1992  Winter     16(2) 150-160 Ertel, ‘Update on the Mars-Effect’ Kurtz reply, p.161.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1995 Jan/Feb  19(1) 4, 62 Kurtz, ‘French Committee Announces Results of Test of the So-Called Mars Effect’ </w:t>
      </w:r>
    </w:p>
    <w:p>
      <w:pPr>
        <w:pStyle w:val="Normal"/>
        <w:spacing w:lineRule="auto" w:line="240" w:before="0" w:after="100"/>
        <w:rPr>
          <w:rFonts w:cs="Arial"/>
          <w:highlight w:val="white"/>
        </w:rPr>
      </w:pPr>
      <w:r>
        <w:rPr>
          <w:rFonts w:ascii="Calibri" w:hAnsi="Calibri"/>
          <w:sz w:val="22"/>
          <w:szCs w:val="22"/>
        </w:rPr>
        <w:t>1997 November 21(6) 24-29 Nienhuys, ‘</w:t>
      </w:r>
      <w:r>
        <w:rPr>
          <w:rFonts w:cs="Arial" w:ascii="Calibri" w:hAnsi="Calibri"/>
          <w:sz w:val="22"/>
          <w:szCs w:val="22"/>
          <w:shd w:fill="FFFFFF" w:val="clear"/>
        </w:rPr>
        <w:t>The Mars Effect in Retrospect’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sz w:val="22"/>
          <w:szCs w:val="22"/>
        </w:rPr>
        <w:t xml:space="preserve">2002 26 (3) 23-8 Dean, ‘Is the Mars Effect a social Effect?’ </w:t>
      </w:r>
    </w:p>
    <w:p>
      <w:pPr>
        <w:pStyle w:val="Normal"/>
        <w:spacing w:lineRule="auto" w:line="240" w:before="0" w:after="100"/>
        <w:rPr>
          <w:rFonts w:cs="Arial"/>
          <w:highlight w:val="white"/>
        </w:rPr>
      </w:pPr>
      <w:r>
        <w:rPr>
          <w:rFonts w:cs="Times New Roman" w:ascii="Calibri" w:hAnsi="Calibri"/>
          <w:sz w:val="22"/>
          <w:szCs w:val="22"/>
        </w:rPr>
        <w:t>2003 27 (1) 27 reply to Dean</w:t>
      </w:r>
      <w:r>
        <w:rPr>
          <w:rFonts w:cs="Arial" w:ascii="Calibri" w:hAnsi="Calibri"/>
          <w:sz w:val="22"/>
          <w:szCs w:val="22"/>
          <w:shd w:fill="FFFFFF" w:val="clear"/>
        </w:rPr>
        <w:t>.</w:t>
      </w:r>
    </w:p>
    <w:p>
      <w:pPr>
        <w:pStyle w:val="Normal"/>
        <w:spacing w:lineRule="auto" w:line="240" w:before="0" w:after="100"/>
        <w:rPr>
          <w:rFonts w:ascii="Calibri" w:hAnsi="Calibri" w:cs="Arial"/>
          <w:sz w:val="22"/>
          <w:szCs w:val="22"/>
          <w:highlight w:val="white"/>
        </w:rPr>
      </w:pPr>
      <w:r>
        <w:rPr>
          <w:rFonts w:cs="Arial" w:ascii="Calibri" w:hAnsi="Calibri"/>
          <w:sz w:val="22"/>
          <w:szCs w:val="22"/>
          <w:shd w:fill="FFFFFF" w:val="clear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The Zetetic Scholar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1979 3&amp;4 </w:t>
      </w:r>
      <w:r>
        <w:rPr>
          <w:rFonts w:ascii="Calibri" w:hAnsi="Calibri"/>
          <w:sz w:val="22"/>
          <w:szCs w:val="22"/>
          <w:shd w:fill="FFFFFF" w:val="clear"/>
        </w:rPr>
        <w:t xml:space="preserve">Astrology: A Review Symposium with G. O. Abell, Dane Rudhyar, H. J. Eysenck, Michel Gauquelin, Malcolm Dean and others </w:t>
      </w:r>
      <w:hyperlink r:id="rId34">
        <w:r>
          <w:rPr>
            <w:rStyle w:val="InternetLink"/>
            <w:rFonts w:ascii="Calibri" w:hAnsi="Calibri"/>
            <w:color w:val="00000A"/>
            <w:sz w:val="22"/>
            <w:szCs w:val="22"/>
            <w:highlight w:val="white"/>
          </w:rPr>
          <w:t>http://tricksterbook.com/truzzi/ZS-Issues-PDFs/ZeteticScholarNos3-4.pdf</w:t>
        </w:r>
      </w:hyperlink>
      <w:r>
        <w:rPr>
          <w:rFonts w:ascii="Calibri" w:hAnsi="Calibri"/>
          <w:sz w:val="22"/>
          <w:szCs w:val="22"/>
          <w:shd w:fill="FFFFFF" w:val="clear"/>
        </w:rPr>
        <w:t xml:space="preserve"> </w:t>
      </w:r>
    </w:p>
    <w:p>
      <w:pPr>
        <w:pStyle w:val="Normal"/>
        <w:rPr/>
      </w:pPr>
      <w:r>
        <w:rPr>
          <w:rFonts w:ascii="Calibri" w:hAnsi="Calibri"/>
          <w:sz w:val="22"/>
          <w:szCs w:val="22"/>
          <w:shd w:fill="FFFFFF" w:val="clear"/>
        </w:rPr>
        <w:t>1982, 9  Research on the Mars Effect by Patrick Curry with comments by Michel Gauquelin, H. J. Eysenck, I. J. Good, J. Dommanget, and others</w:t>
      </w:r>
      <w:r>
        <w:rPr>
          <w:rStyle w:val="Appleconvertedspace"/>
          <w:rFonts w:ascii="Calibri" w:hAnsi="Calibri"/>
          <w:sz w:val="22"/>
          <w:szCs w:val="22"/>
          <w:shd w:fill="FFFFFF" w:val="clear"/>
        </w:rPr>
        <w:t xml:space="preserve">  </w:t>
      </w:r>
      <w:hyperlink r:id="rId35">
        <w:r>
          <w:rPr>
            <w:rStyle w:val="InternetLink"/>
            <w:rFonts w:ascii="Calibri" w:hAnsi="Calibri"/>
            <w:color w:val="00000A"/>
            <w:sz w:val="22"/>
            <w:szCs w:val="22"/>
            <w:highlight w:val="white"/>
          </w:rPr>
          <w:t>http://tricksterbook.com/truzzi/ZS-Issues-PDFs/ZeteticScholarNo9.pdf</w:t>
        </w:r>
      </w:hyperlink>
      <w:r>
        <w:rPr>
          <w:rStyle w:val="Appleconvertedspace"/>
          <w:rFonts w:ascii="Calibri" w:hAnsi="Calibri"/>
          <w:sz w:val="22"/>
          <w:szCs w:val="22"/>
          <w:shd w:fill="FFFFFF" w:val="clear"/>
        </w:rPr>
        <w:t xml:space="preserve"> </w:t>
      </w:r>
    </w:p>
    <w:p>
      <w:pPr>
        <w:pStyle w:val="Normal"/>
        <w:rPr/>
      </w:pPr>
      <w:r>
        <w:rPr>
          <w:rStyle w:val="Appleconvertedspace"/>
          <w:rFonts w:ascii="Calibri" w:hAnsi="Calibri"/>
          <w:sz w:val="22"/>
          <w:szCs w:val="22"/>
          <w:shd w:fill="FFFFFF" w:val="clear"/>
        </w:rPr>
        <w:t xml:space="preserve">          </w:t>
      </w:r>
      <w:r>
        <w:rPr>
          <w:rStyle w:val="Appleconvertedspace"/>
          <w:rFonts w:ascii="Calibri" w:hAnsi="Calibri"/>
          <w:sz w:val="22"/>
          <w:szCs w:val="22"/>
          <w:shd w:fill="FFFFFF" w:val="clear"/>
        </w:rPr>
        <w:t xml:space="preserve">10  </w:t>
      </w:r>
      <w:r>
        <w:rPr>
          <w:rFonts w:ascii="Calibri" w:hAnsi="Calibri"/>
          <w:sz w:val="22"/>
          <w:szCs w:val="22"/>
          <w:shd w:fill="FFFFFF" w:val="clear"/>
        </w:rPr>
        <w:t xml:space="preserve">On the Mars Effect Controversy -- comments by R. A. McConnell, T. K. Clark, Richard Kammann, Michel Gauquelin and others </w:t>
      </w:r>
      <w:hyperlink r:id="rId36">
        <w:r>
          <w:rPr>
            <w:rStyle w:val="InternetLink"/>
            <w:rFonts w:ascii="Calibri" w:hAnsi="Calibri"/>
            <w:color w:val="00000A"/>
            <w:sz w:val="22"/>
            <w:szCs w:val="22"/>
            <w:highlight w:val="white"/>
          </w:rPr>
          <w:t>http://tricksterbook.com/truzzi/ZS-Issues-PDFs/ZeteticScholarNo10.pdf</w:t>
        </w:r>
      </w:hyperlink>
      <w:r>
        <w:rPr>
          <w:rFonts w:ascii="Calibri" w:hAnsi="Calibri"/>
          <w:sz w:val="22"/>
          <w:szCs w:val="22"/>
          <w:shd w:fill="FFFFFF" w:val="clear"/>
        </w:rPr>
        <w:t xml:space="preserve">  </w:t>
      </w:r>
    </w:p>
    <w:p>
      <w:pPr>
        <w:sectPr>
          <w:footerReference w:type="default" r:id="rId38"/>
          <w:type w:val="nextPage"/>
          <w:pgSz w:w="11906" w:h="16838"/>
          <w:pgMar w:left="1440" w:right="1440" w:header="0" w:top="1440" w:footer="708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>
          <w:rFonts w:ascii="Calibri" w:hAnsi="Calibri"/>
          <w:sz w:val="22"/>
          <w:szCs w:val="22"/>
          <w:shd w:fill="FFFFFF" w:val="clear"/>
        </w:rPr>
        <w:t xml:space="preserve">1983, 11  On the Mars Effect Controversy, II -- comments by Patrick Curry, Antony Flew, H. J. Eysenck, Marcello Truzzi </w:t>
      </w:r>
      <w:hyperlink r:id="rId37">
        <w:r>
          <w:rPr>
            <w:rStyle w:val="InternetLink"/>
            <w:rFonts w:ascii="Calibri" w:hAnsi="Calibri"/>
            <w:color w:val="00000A"/>
            <w:sz w:val="22"/>
            <w:szCs w:val="22"/>
            <w:highlight w:val="white"/>
          </w:rPr>
          <w:t>http://tricksterbook.com/truzzi/ZS-Issues-PDFs/ZeteticScholarNo11.pdf</w:t>
        </w:r>
      </w:hyperlink>
      <w:r>
        <w:rPr>
          <w:rFonts w:ascii="Calibri" w:hAnsi="Calibri"/>
          <w:sz w:val="22"/>
          <w:szCs w:val="22"/>
          <w:shd w:fill="FFFFFF" w:val="clear"/>
        </w:rPr>
        <w:t xml:space="preserve"> </w:t>
      </w:r>
    </w:p>
    <w:p>
      <w:pPr>
        <w:pStyle w:val="Normal"/>
        <w:spacing w:lineRule="auto" w:line="240" w:before="0" w:after="160"/>
        <w:jc w:val="center"/>
        <w:rPr>
          <w:rFonts w:ascii="Calibri" w:hAnsi="Calibri"/>
          <w:i w:val="false"/>
          <w:i w:val="false"/>
          <w:iCs w:val="false"/>
          <w:sz w:val="24"/>
          <w:szCs w:val="24"/>
        </w:rPr>
      </w:pPr>
      <w:bookmarkStart w:id="1" w:name="_GoBack2"/>
      <w:bookmarkEnd w:id="1"/>
      <w:r>
        <w:rPr>
          <w:rFonts w:cs="Times New Roman" w:ascii="Calibri" w:hAnsi="Calibri"/>
          <w:b/>
          <w:bCs/>
          <w:i w:val="false"/>
          <w:iCs w:val="false"/>
          <w:color w:val="000000"/>
          <w:sz w:val="24"/>
          <w:szCs w:val="24"/>
          <w:shd w:fill="FFFFFF" w:val="clear"/>
        </w:rPr>
        <w:t>Zeitschrift für Parapsychologie</w:t>
      </w:r>
    </w:p>
    <w:p>
      <w:pPr>
        <w:pStyle w:val="Normal"/>
        <w:spacing w:lineRule="auto" w:line="240" w:before="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 w:before="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2013: "Gauquelins „erratischer Block“. Können Müller (2005) und Hergovich (2005) ihn beseitigen?" </w:t>
      </w:r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2007, in Band 49 (1-4), </w:t>
      </w:r>
      <w:hyperlink r:id="rId39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S. Ertel: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Die neo-astrologische Entdeckung Gauquelins - Rückblick auf fünf Forschungsjahrzehnte (1955- 2005)</w:t>
        </w:r>
      </w:hyperlink>
    </w:p>
    <w:p>
      <w:pPr>
        <w:pStyle w:val="Normal"/>
        <w:spacing w:lineRule="auto" w:line="240" w:before="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2007, 2006, 2005: "Die neo-astrologische Entdeckung Gauquelins. Rückblick auf fünf Forschungsjahrzehnte (1955 – 2005)" Zeitschrift für Parapsychologie und Grenzgebiete der Psychologie 47, 48, 49: 182-207.</w:t>
      </w:r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1997, in Band 39  1997 (1/2), </w:t>
      </w:r>
      <w:hyperlink r:id="rId40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F. Gauquelin: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Stellungnahme zum Artikel von Arno Müller: "Ist die Character-Trait-Hypothese Gauquelins endgültig widerlegt?" Kritisches Forum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1996, Band 38  1996  (3/4), </w:t>
      </w:r>
      <w:hyperlink r:id="rId41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Ist die Character-Trait-Hypothese Gauquelins endgültig widerlegt?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>1995,</w:t>
      </w:r>
      <w:r>
        <w:rPr>
          <w:rFonts w:ascii="Calibri" w:hAnsi="Calibri"/>
          <w:sz w:val="22"/>
          <w:szCs w:val="22"/>
          <w:lang w:eastAsia="en-GB"/>
        </w:rPr>
        <w:t xml:space="preserve"> </w:t>
      </w: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Band 37 (1/2),  </w:t>
      </w:r>
      <w:hyperlink r:id="rId42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Der Gauquelin-Effekt: Antwort auf Ertels Stellungnahme</w:t>
        </w:r>
      </w:hyperlink>
    </w:p>
    <w:p>
      <w:pPr>
        <w:pStyle w:val="Normal"/>
        <w:shd w:val="clear" w:color="auto" w:fill="FFFFFF"/>
        <w:spacing w:lineRule="auto" w:line="240" w:before="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1995: "Die Stärke des Gauquelin-Planeteneffekts: Arno Müllers Bilanz korrekturbedürftig” (The strength of the Gauquelin planetary effect: Arno Müller's verdict requires correction) Zeitschrift für Parapsychologie und Grenzgebiete der Psychologie 37(1-2): 3-27.</w:t>
      </w:r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1994, Band 36 (3/4), </w:t>
      </w:r>
      <w:hyperlink r:id="rId43">
        <w:r>
          <w:rPr>
            <w:rStyle w:val="Visited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Visited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Der Gauquelin-Effekt: Eine kritische Bilanz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>1993,</w:t>
      </w:r>
      <w:r>
        <w:rPr>
          <w:rFonts w:ascii="Calibri" w:hAnsi="Calibri"/>
          <w:sz w:val="22"/>
          <w:szCs w:val="22"/>
          <w:lang w:eastAsia="en-GB"/>
        </w:rPr>
        <w:t xml:space="preserve"> </w:t>
      </w: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Band 35  (1/2), </w:t>
      </w:r>
      <w:hyperlink r:id="rId44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Müller, E. Lührs: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Eine Untersuchung zum Gauquelin-Effekt mit einer neuen Stichprobe berühmter Männer und Frauen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>1992,</w:t>
      </w:r>
      <w:r>
        <w:rPr>
          <w:rFonts w:ascii="Calibri" w:hAnsi="Calibri"/>
          <w:sz w:val="22"/>
          <w:szCs w:val="22"/>
          <w:lang w:eastAsia="en-GB"/>
        </w:rPr>
        <w:t xml:space="preserve"> </w:t>
      </w: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Band 34 (93/4), </w:t>
      </w:r>
      <w:hyperlink r:id="rId45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Gauquelins Mond-Effekt bei Schriftstellern - Entgegnung zu Ertels Stellungnahme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1992 Band 34 (3/4), </w:t>
      </w:r>
      <w:hyperlink r:id="rId46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S. Ertel: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Ist der Mondeffekt bei Gauquelins Schriftstellern zweifelhaft? Notizen zur Wiederholungsstudie Arno Müllers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1992 Band 34 (1/2), </w:t>
      </w:r>
      <w:hyperlink r:id="rId47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Zur Erklärung des Gauquelin-Effekts: Eine Entgegnung zu Ertels Stellungnahme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1992, Band 34 (1/2), </w:t>
      </w:r>
      <w:hyperlink r:id="rId48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S. Ertel: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Ist der Gauquelin-Effekt zu erklären? Eine Stellungnahme zu Arno Müllers Deutung der planetarischen Effekte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1991, Band 33 (1/2) </w:t>
      </w:r>
      <w:hyperlink r:id="rId49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Eine Wiederholungsstudie zum Gauquelin-Effekt bei 402 italienischen Schriftstellern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1991, Band 33 (1/2), </w:t>
      </w:r>
      <w:hyperlink r:id="rId50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S. Ertel: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Nachruf auf Michel Gauquelin (1928-1991)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1990 Band 32 (3/4), </w:t>
      </w:r>
      <w:hyperlink r:id="rId51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Planetare Einflüsse auf menschliches Verhalten ("Gauquelin-Effekt"): Zu absurd für eine wissenschaftliche Erklärung?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1989, Band 31 (1/2), </w:t>
      </w:r>
      <w:hyperlink r:id="rId52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Gauquelin und die Folgen - eine Sammelbesprechung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1986, Band 28 (1/2), </w:t>
      </w:r>
      <w:hyperlink r:id="rId53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H. Kunzmann: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Zur Überprüfung der Gauquelinschen Planetentypologie - ein Zwischenbericht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1986, Band 28 (1/2), </w:t>
      </w:r>
      <w:hyperlink r:id="rId54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S. Ertel: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>Wissenschaftliche Qualität und progressive Dynamik im Gauquelin-Paradigma</w:t>
        </w:r>
      </w:hyperlink>
    </w:p>
    <w:p>
      <w:pPr>
        <w:pStyle w:val="Normal"/>
        <w:shd w:val="clear" w:color="auto" w:fill="FFFFFF"/>
        <w:spacing w:lineRule="auto" w:line="240" w:before="0" w:after="160"/>
        <w:rPr/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 xml:space="preserve">1986, Band 28 (1/2), </w:t>
      </w:r>
      <w:hyperlink r:id="rId55">
        <w:r>
          <w:rPr>
            <w:rStyle w:val="InternetLink"/>
            <w:rFonts w:eastAsia="Times New Roman" w:cs="Times New Roman" w:ascii="Calibri" w:hAnsi="Calibri"/>
            <w:bCs/>
            <w:color w:val="000000"/>
            <w:sz w:val="22"/>
            <w:szCs w:val="22"/>
            <w:lang w:eastAsia="en-GB"/>
          </w:rPr>
          <w:t xml:space="preserve">A. Müller: </w:t>
        </w:r>
        <w:r>
          <w:rPr>
            <w:rStyle w:val="InternetLink"/>
            <w:rFonts w:eastAsia="Times New Roman" w:cs="Times New Roman" w:ascii="Calibri" w:hAnsi="Calibri"/>
            <w:color w:val="000000"/>
            <w:sz w:val="22"/>
            <w:szCs w:val="22"/>
            <w:lang w:eastAsia="en-GB"/>
          </w:rPr>
          <w:t xml:space="preserve">Läßt sich der Gauquelin-Effekt bestätigen? Untersuchungsergebnisse mit einer Stichprobe von 1288 hervorragenden Ärzten </w:t>
        </w:r>
      </w:hyperlink>
    </w:p>
    <w:p>
      <w:pPr>
        <w:pStyle w:val="Normal"/>
        <w:shd w:val="clear" w:color="auto" w:fill="FFFFFF"/>
        <w:spacing w:lineRule="auto" w:line="240" w:before="0" w:after="160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eastAsia="en-GB"/>
        </w:rPr>
        <w:t>………………………………………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1966 Band 9   M. Gauquelin: Der Planetarische Hereditatseffekt und der irdische Magnetismus p.69-84.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1962, Band 5, Jung:  Ein Brief zur Frage der Synchronizitat   1-9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1962, Band 5, M Gauquelin, Die planetare Hereditat       168-193.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1960, Band 3 M Gauquelin, Neue Untersuchungen uber den Einflus der Gerstirne 10-</w:t>
      </w:r>
    </w:p>
    <w:p>
      <w:pPr>
        <w:pStyle w:val="Normal"/>
        <w:shd w:val="clear" w:color="auto" w:fill="FFFFFF"/>
        <w:spacing w:lineRule="auto" w:line="240" w:before="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1958, Band 1,  Carl Jung: ‘‘Ein Astrologische Experiment,’ p.81- 92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1958, Band 1, Arno Muller: Eine statistiche Untersuchung astrologischer Faktoren bei dauerhaften und geschiedenen Ehen p.93-101 (discussing the Jung marriage-synastry article)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1958, Band 1, M. Gauquelin:   Der Einflus der Gestirne und die Statistik 102-123.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100"/>
        <w:jc w:val="center"/>
        <w:rPr>
          <w:b/>
          <w:b/>
          <w:sz w:val="28"/>
          <w:szCs w:val="28"/>
          <w:highlight w:val="white"/>
        </w:rPr>
      </w:pPr>
      <w:r>
        <w:rPr>
          <w:rFonts w:ascii="Calibri" w:hAnsi="Calibri"/>
          <w:b/>
          <w:sz w:val="24"/>
          <w:szCs w:val="24"/>
          <w:shd w:fill="FFFFFF" w:val="clear"/>
        </w:rPr>
        <w:t>Miscellany</w:t>
      </w:r>
    </w:p>
    <w:p>
      <w:pPr>
        <w:pStyle w:val="Normal"/>
        <w:spacing w:lineRule="auto" w:line="240" w:before="0" w:after="100"/>
        <w:rPr>
          <w:highlight w:val="white"/>
        </w:rPr>
      </w:pPr>
      <w:r>
        <w:rPr>
          <w:rFonts w:ascii="Calibri" w:hAnsi="Calibri"/>
          <w:i/>
          <w:sz w:val="22"/>
          <w:szCs w:val="22"/>
          <w:shd w:fill="FFFFFF" w:val="clear"/>
        </w:rPr>
        <w:t>Journal of Interdisciplinary Cycle Research,</w:t>
      </w:r>
      <w:r>
        <w:rPr>
          <w:rFonts w:ascii="Calibri" w:hAnsi="Calibri"/>
          <w:sz w:val="22"/>
          <w:szCs w:val="22"/>
          <w:shd w:fill="FFFFFF" w:val="clear"/>
        </w:rPr>
        <w:t xml:space="preserve"> 1972, 3,2,81-8, MG, ‘Planetary Effect and time of Birth…’ 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i/>
          <w:sz w:val="22"/>
          <w:szCs w:val="22"/>
        </w:rPr>
        <w:t>Phenomena,</w:t>
      </w:r>
      <w:r>
        <w:rPr>
          <w:rFonts w:cs="Times New Roman" w:ascii="Calibri" w:hAnsi="Calibri"/>
          <w:sz w:val="22"/>
          <w:szCs w:val="22"/>
        </w:rPr>
        <w:t xml:space="preserve"> </w:t>
      </w:r>
      <w:r>
        <w:rPr>
          <w:rFonts w:cs="Times New Roman" w:ascii="Calibri" w:hAnsi="Calibri"/>
          <w:i/>
          <w:sz w:val="22"/>
          <w:szCs w:val="22"/>
        </w:rPr>
        <w:t>The News Journal of Cosmic Influence Research,</w:t>
      </w:r>
      <w:r>
        <w:rPr>
          <w:rFonts w:cs="Times New Roman" w:ascii="Calibri" w:hAnsi="Calibri"/>
          <w:sz w:val="22"/>
          <w:szCs w:val="22"/>
        </w:rPr>
        <w:t xml:space="preserve"> Toronto) </w:t>
      </w:r>
    </w:p>
    <w:p>
      <w:pPr>
        <w:pStyle w:val="Normal"/>
        <w:spacing w:lineRule="auto" w:line="240" w:before="0" w:after="100"/>
        <w:ind w:firstLine="720"/>
        <w:rPr>
          <w:rFonts w:cs="Times New Roman"/>
        </w:rPr>
      </w:pPr>
      <w:r>
        <w:rPr>
          <w:rFonts w:cs="Times New Roman" w:ascii="Calibri" w:hAnsi="Calibri"/>
          <w:sz w:val="22"/>
          <w:szCs w:val="22"/>
        </w:rPr>
        <w:t xml:space="preserve">        </w:t>
      </w:r>
      <w:r>
        <w:rPr>
          <w:rFonts w:cs="Times New Roman" w:ascii="Calibri" w:hAnsi="Calibri"/>
          <w:sz w:val="22"/>
          <w:szCs w:val="22"/>
        </w:rPr>
        <w:t>1977 1.6 September 1.6 ‘Gauquelin Scores Again: tests on Heredity Confirmed’ p1-2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sz w:val="22"/>
          <w:szCs w:val="22"/>
        </w:rPr>
        <w:t xml:space="preserve">                                 </w:t>
      </w:r>
      <w:r>
        <w:rPr>
          <w:rFonts w:cs="Times New Roman" w:ascii="Calibri" w:hAnsi="Calibri"/>
          <w:sz w:val="22"/>
          <w:szCs w:val="22"/>
        </w:rPr>
        <w:t>1.8 Eysenck-Mayo-Gauquelin Papaers back Planetary Influences p3,6.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sz w:val="22"/>
          <w:szCs w:val="22"/>
        </w:rPr>
        <w:t xml:space="preserve">                        </w:t>
      </w:r>
      <w:r>
        <w:rPr>
          <w:rFonts w:cs="Times New Roman" w:ascii="Calibri" w:hAnsi="Calibri"/>
          <w:sz w:val="22"/>
          <w:szCs w:val="22"/>
        </w:rPr>
        <w:t xml:space="preserve">1978  2.1   1-3 Humanist Attempts to Discredit Mars Effect 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sz w:val="22"/>
          <w:szCs w:val="22"/>
        </w:rPr>
        <w:t xml:space="preserve">                                   </w:t>
      </w:r>
      <w:r>
        <w:rPr>
          <w:rFonts w:cs="Times New Roman" w:ascii="Calibri" w:hAnsi="Calibri"/>
          <w:sz w:val="22"/>
          <w:szCs w:val="22"/>
        </w:rPr>
        <w:t>2.2  pp,1, 6-7 Cover Up! Committee supresses documents, pressures against symposium’;  7-8, MG  Getting the facts straight:  The Committee and the Mars Effect’;  9-11, Hans Eysenck ‘On Jerome’s Astrology Disproved’; 12-13,  Rob Hand, ‘Science vs Scientism’; 15-16, interview with Paul Kurtz; 18-21 Erik Tarkington, ‘Gauquelin’s Travels Adventures (while shipwrecked in the lands of his various critics).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sz w:val="22"/>
          <w:szCs w:val="22"/>
        </w:rPr>
        <w:t xml:space="preserve">                                  </w:t>
      </w:r>
      <w:r>
        <w:rPr>
          <w:rFonts w:cs="Times New Roman" w:ascii="Calibri" w:hAnsi="Calibri"/>
          <w:sz w:val="22"/>
          <w:szCs w:val="22"/>
        </w:rPr>
        <w:t xml:space="preserve">2.3 p.22 Dennis Rawlins,’ Memo on the relation of Mars solar proximity to MG’s sports results.’ </w:t>
      </w:r>
    </w:p>
    <w:p>
      <w:pPr>
        <w:pStyle w:val="Normal"/>
        <w:spacing w:lineRule="auto" w:line="240" w:before="0" w:after="100"/>
        <w:rPr>
          <w:rFonts w:cs="Times New Roman"/>
          <w:highlight w:val="white"/>
        </w:rPr>
      </w:pPr>
      <w:r>
        <w:rPr>
          <w:rFonts w:cs="Times New Roman" w:ascii="Calibri" w:hAnsi="Calibri"/>
          <w:i/>
          <w:sz w:val="22"/>
          <w:szCs w:val="22"/>
        </w:rPr>
        <w:t>British Journal of Social and Clinical Psychology,</w:t>
      </w:r>
      <w:r>
        <w:rPr>
          <w:rFonts w:cs="Times New Roman" w:ascii="Calibri" w:hAnsi="Calibri"/>
          <w:sz w:val="22"/>
          <w:szCs w:val="22"/>
        </w:rPr>
        <w:t xml:space="preserve"> 1979, 18 71-75, M. Gauquelin, F. Gauquelin and Sybil Eysenck [wife of Hans], ‘Personality and the position of the planets at birth: an empirical study.’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i/>
          <w:sz w:val="22"/>
          <w:szCs w:val="22"/>
        </w:rPr>
        <w:t>Personality and Individual Differences</w:t>
      </w:r>
      <w:r>
        <w:rPr>
          <w:rFonts w:cs="Times New Roman" w:ascii="Calibri" w:hAnsi="Calibri"/>
          <w:sz w:val="22"/>
          <w:szCs w:val="22"/>
        </w:rPr>
        <w:t xml:space="preserve">, 1981 2(4) 346-350: by M. Gauquelin, F. Gauquelin and Sybil Eysenck, ‘Eysenck’s personality analysis and position of the planets at birth: a Replication on American subjects.’ </w:t>
      </w:r>
    </w:p>
    <w:p>
      <w:pPr>
        <w:pStyle w:val="Normal"/>
        <w:spacing w:lineRule="auto" w:line="240" w:before="0" w:after="100"/>
        <w:rPr>
          <w:highlight w:val="white"/>
        </w:rPr>
      </w:pPr>
      <w:r>
        <w:rPr>
          <w:rFonts w:cs="Times New Roman" w:ascii="Calibri" w:hAnsi="Calibri"/>
          <w:i/>
          <w:sz w:val="22"/>
          <w:szCs w:val="22"/>
        </w:rPr>
        <w:t>Fate</w:t>
      </w:r>
      <w:r>
        <w:rPr>
          <w:rFonts w:cs="Times New Roman" w:ascii="Calibri" w:hAnsi="Calibri"/>
          <w:sz w:val="22"/>
          <w:szCs w:val="22"/>
        </w:rPr>
        <w:t>,</w:t>
      </w:r>
      <w:r>
        <w:rPr>
          <w:rFonts w:cs="Arial" w:ascii="Calibri" w:hAnsi="Calibri"/>
          <w:sz w:val="22"/>
          <w:szCs w:val="22"/>
          <w:shd w:fill="FFFFFF" w:val="clear"/>
        </w:rPr>
        <w:t xml:space="preserve"> 1981, October, 67-98</w:t>
      </w:r>
      <w:r>
        <w:rPr>
          <w:rFonts w:cs="Times New Roman" w:ascii="Calibri" w:hAnsi="Calibri"/>
          <w:sz w:val="22"/>
          <w:szCs w:val="22"/>
        </w:rPr>
        <w:t xml:space="preserve">  Dennis Rawlins ‘sTarbaby’ </w:t>
      </w:r>
    </w:p>
    <w:p>
      <w:pPr>
        <w:pStyle w:val="Normal"/>
        <w:spacing w:lineRule="auto" w:line="240" w:before="0" w:after="100"/>
        <w:rPr>
          <w:rFonts w:cs="Times New Roman"/>
          <w:i/>
          <w:i/>
        </w:rPr>
      </w:pPr>
      <w:r>
        <w:rPr>
          <w:rFonts w:cs="Times New Roman" w:ascii="Calibri" w:hAnsi="Calibri"/>
          <w:i/>
          <w:sz w:val="22"/>
          <w:szCs w:val="22"/>
        </w:rPr>
        <w:t>Science et Vie</w:t>
      </w:r>
      <w:r>
        <w:rPr>
          <w:rFonts w:cs="Times New Roman" w:ascii="Calibri" w:hAnsi="Calibri"/>
          <w:sz w:val="22"/>
          <w:szCs w:val="22"/>
        </w:rPr>
        <w:t xml:space="preserve"> 1981 March, pp.39-45. Rouzé, M. 762 ‘Effet Mars: La Néo-Astrologie en échec.’ 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i/>
          <w:sz w:val="22"/>
          <w:szCs w:val="22"/>
        </w:rPr>
        <w:t xml:space="preserve">                         </w:t>
      </w:r>
      <w:r>
        <w:rPr>
          <w:rFonts w:cs="Times New Roman" w:ascii="Calibri" w:hAnsi="Calibri"/>
          <w:sz w:val="22"/>
          <w:szCs w:val="22"/>
        </w:rPr>
        <w:t xml:space="preserve"> </w:t>
      </w:r>
      <w:r>
        <w:rPr>
          <w:rFonts w:cs="Times New Roman" w:ascii="Calibri" w:hAnsi="Calibri"/>
          <w:sz w:val="22"/>
          <w:szCs w:val="22"/>
        </w:rPr>
        <w:t xml:space="preserve">1982, October, 1982, 781, p.44. MG Protocol. 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i/>
          <w:sz w:val="22"/>
          <w:szCs w:val="22"/>
        </w:rPr>
        <w:t>New Scientist</w:t>
      </w:r>
      <w:r>
        <w:rPr>
          <w:rFonts w:cs="Times New Roman" w:ascii="Calibri" w:hAnsi="Calibri"/>
          <w:sz w:val="22"/>
          <w:szCs w:val="22"/>
        </w:rPr>
        <w:t xml:space="preserve"> 1981, 92, p.294 ‘Paranormal Watchers fall out over Mars Effect’ 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sz w:val="22"/>
          <w:szCs w:val="22"/>
        </w:rPr>
        <w:t xml:space="preserve">                         </w:t>
      </w:r>
      <w:r>
        <w:rPr>
          <w:rFonts w:cs="Times New Roman" w:ascii="Calibri" w:hAnsi="Calibri"/>
          <w:sz w:val="22"/>
          <w:szCs w:val="22"/>
        </w:rPr>
        <w:t xml:space="preserve">1982, 93, 4 March, p.40 MG letter; Curry, 93:601. 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i/>
          <w:sz w:val="22"/>
          <w:szCs w:val="22"/>
        </w:rPr>
        <w:t>Psychology Today</w:t>
      </w:r>
      <w:r>
        <w:rPr>
          <w:rFonts w:cs="Times New Roman" w:ascii="Calibri" w:hAnsi="Calibri"/>
          <w:sz w:val="22"/>
          <w:szCs w:val="22"/>
        </w:rPr>
        <w:t xml:space="preserve"> 1982 16(7) 8-13 George Abell, ‘The Mars Effect’</w:t>
      </w:r>
    </w:p>
    <w:p>
      <w:pPr>
        <w:pStyle w:val="Normal"/>
        <w:spacing w:lineRule="auto" w:line="240" w:before="0" w:after="100"/>
        <w:rPr>
          <w:rFonts w:cs="Times New Roman"/>
        </w:rPr>
      </w:pPr>
      <w:r>
        <w:rPr>
          <w:rFonts w:cs="Times New Roman" w:ascii="Calibri" w:hAnsi="Calibri"/>
          <w:i/>
          <w:sz w:val="22"/>
          <w:szCs w:val="22"/>
        </w:rPr>
        <w:t>Jnl. of Amer. Statistical Assocn.,</w:t>
      </w:r>
      <w:r>
        <w:rPr>
          <w:rFonts w:cs="Times New Roman" w:ascii="Calibri" w:hAnsi="Calibri"/>
          <w:sz w:val="22"/>
          <w:szCs w:val="22"/>
        </w:rPr>
        <w:t xml:space="preserve"> 1987, 98:697-8 I.J.Good, ‘The Mars Effect’</w:t>
      </w:r>
    </w:p>
    <w:p>
      <w:pPr>
        <w:pStyle w:val="Normal"/>
        <w:spacing w:lineRule="auto" w:line="240" w:before="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shd w:fill="FFFFFF" w:val="clear"/>
        </w:rPr>
        <w:t>Les Cahiers du RAMS</w:t>
      </w:r>
      <w:r>
        <w:rPr>
          <w:rFonts w:ascii="Calibri" w:hAnsi="Calibri"/>
          <w:sz w:val="22"/>
          <w:szCs w:val="22"/>
          <w:shd w:fill="FFFFFF" w:val="clear"/>
        </w:rPr>
        <w:t xml:space="preserve"> 2006, 14, 1-8, Pierre Perradin, ‘Effet Mars.’</w:t>
      </w:r>
    </w:p>
    <w:sectPr>
      <w:footerReference w:type="default" r:id="rId56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0143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564025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bf5bf8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InternetLink">
    <w:name w:val="Internet Link"/>
    <w:basedOn w:val="DefaultParagraphFont"/>
    <w:uiPriority w:val="99"/>
    <w:unhideWhenUsed/>
    <w:rsid w:val="00bf5b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f5bf8"/>
    <w:rPr>
      <w:color w:val="800080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f5bf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6e39b1"/>
    <w:rPr/>
  </w:style>
  <w:style w:type="character" w:styleId="FootnoteTextChar" w:customStyle="1">
    <w:name w:val="Footnote Text Char"/>
    <w:basedOn w:val="DefaultParagraphFont"/>
    <w:link w:val="FootnoteText"/>
    <w:semiHidden/>
    <w:qFormat/>
    <w:rsid w:val="00556092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qFormat/>
    <w:rsid w:val="00556092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5425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5425e"/>
    <w:rPr/>
  </w:style>
  <w:style w:type="character" w:styleId="Emphasis">
    <w:name w:val="Emphasis"/>
    <w:basedOn w:val="DefaultParagraphFont"/>
    <w:uiPriority w:val="20"/>
    <w:qFormat/>
    <w:rsid w:val="00215f23"/>
    <w:rPr>
      <w:i/>
      <w:i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f5bf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5b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817"/>
    <w:pPr>
      <w:spacing w:before="0" w:after="200"/>
      <w:ind w:left="720" w:hanging="0"/>
      <w:contextualSpacing/>
    </w:pPr>
    <w:rPr>
      <w:rFonts w:ascii="Calibri" w:hAnsi="Calibri" w:eastAsia="Calibri" w:cs="Times New Roman"/>
      <w:lang w:val="de-DE"/>
    </w:rPr>
  </w:style>
  <w:style w:type="paragraph" w:styleId="Footnotetext">
    <w:name w:val="footnote text"/>
    <w:basedOn w:val="Normal"/>
    <w:link w:val="FootnoteTextChar"/>
    <w:semiHidden/>
    <w:qFormat/>
    <w:rsid w:val="0055609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25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5425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ura.free.fr/gauq/907app-mar.html" TargetMode="External"/><Relationship Id="rId3" Type="http://schemas.openxmlformats.org/officeDocument/2006/relationships/hyperlink" Target="http://cura.free.fr/gauq/907app-mar.html" TargetMode="External"/><Relationship Id="rId4" Type="http://schemas.openxmlformats.org/officeDocument/2006/relationships/hyperlink" Target="http://cura.free.fr/gauq/907app-rev.html" TargetMode="External"/><Relationship Id="rId5" Type="http://schemas.openxmlformats.org/officeDocument/2006/relationships/hyperlink" Target="http://cura.free.fr/gauq/907app-rev.html" TargetMode="External"/><Relationship Id="rId6" Type="http://schemas.openxmlformats.org/officeDocument/2006/relationships/hyperlink" Target="http://cura.free.fr/gauq/909app-eys.html" TargetMode="External"/><Relationship Id="rId7" Type="http://schemas.openxmlformats.org/officeDocument/2006/relationships/hyperlink" Target="http://cura.free.fr/gauq/909app-eys.html" TargetMode="External"/><Relationship Id="rId8" Type="http://schemas.openxmlformats.org/officeDocument/2006/relationships/hyperlink" Target="http://cura.free.fr/10astro/1002fgne.html" TargetMode="External"/><Relationship Id="rId9" Type="http://schemas.openxmlformats.org/officeDocument/2006/relationships/hyperlink" Target="http://cura.free.fr/xxv/24app3-3.html" TargetMode="External"/><Relationship Id="rId10" Type="http://schemas.openxmlformats.org/officeDocument/2006/relationships/hyperlink" Target="http://cura.free.fr/xxv/24app3-3.html" TargetMode="External"/><Relationship Id="rId11" Type="http://schemas.openxmlformats.org/officeDocument/2006/relationships/hyperlink" Target="http://cura.free.fr/10astro/1003fggs/1003fggs.html" TargetMode="External"/><Relationship Id="rId12" Type="http://schemas.openxmlformats.org/officeDocument/2006/relationships/hyperlink" Target="http://cura.free.fr/10astro/1008blac/1008blac.html" TargetMode="External"/><Relationship Id="rId13" Type="http://schemas.openxmlformats.org/officeDocument/2006/relationships/image" Target="media/image1.gif"/><Relationship Id="rId14" Type="http://schemas.openxmlformats.org/officeDocument/2006/relationships/hyperlink" Target="http://cura.free.fr/10astro/1008pote/1008pote.html" TargetMode="External"/><Relationship Id="rId15" Type="http://schemas.openxmlformats.org/officeDocument/2006/relationships/hyperlink" Target="http://cura.free.fr/10astro/1008ertel/1008ertel.html" TargetMode="External"/><Relationship Id="rId16" Type="http://schemas.openxmlformats.org/officeDocument/2006/relationships/hyperlink" Target="http://cura.free.fr/10astro/1008neil/1008neil.html" TargetMode="External"/><Relationship Id="rId17" Type="http://schemas.openxmlformats.org/officeDocument/2006/relationships/hyperlink" Target="http://cura.free.fr/10astro/1108mgm/1108mgm.html" TargetMode="External"/><Relationship Id="rId18" Type="http://schemas.openxmlformats.org/officeDocument/2006/relationships/hyperlink" Target="http://cura.free.fr/10astro/1108phnrr/1108phnrr.html" TargetMode="External"/><Relationship Id="rId19" Type="http://schemas.openxmlformats.org/officeDocument/2006/relationships/hyperlink" Target="http://cura.free.fr/10astro/1108gsec/1108gsec.html" TargetMode="External"/><Relationship Id="rId20" Type="http://schemas.openxmlformats.org/officeDocument/2006/relationships/hyperlink" Target="http://cura.free.fr/10astro/1110cura/1110cura.html" TargetMode="External"/><Relationship Id="rId21" Type="http://schemas.openxmlformats.org/officeDocument/2006/relationships/hyperlink" Target="http://cura.free.fr/10astro/1110theCTHyn/1110theCTHyn.html" TargetMode="External"/><Relationship Id="rId22" Type="http://schemas.openxmlformats.org/officeDocument/2006/relationships/hyperlink" Target="http://cura.free.fr/10astro/1202app11-2.html" TargetMode="External"/><Relationship Id="rId23" Type="http://schemas.openxmlformats.org/officeDocument/2006/relationships/hyperlink" Target="http://www.scientificexploration.org/jse/abstracts/v2n1a3.php" TargetMode="External"/><Relationship Id="rId24" Type="http://schemas.openxmlformats.org/officeDocument/2006/relationships/hyperlink" Target="http://www.scientificexploration.org/jse/abstracts/v2n1a4.php" TargetMode="External"/><Relationship Id="rId25" Type="http://schemas.openxmlformats.org/officeDocument/2006/relationships/hyperlink" Target="http://www.scientificexploration.org/jse/abstracts/v4n1a8.php" TargetMode="External"/><Relationship Id="rId26" Type="http://schemas.openxmlformats.org/officeDocument/2006/relationships/hyperlink" Target="http://www.scientificexploration.org/jse/abstracts/v6n3a3.php" TargetMode="External"/><Relationship Id="rId27" Type="http://schemas.openxmlformats.org/officeDocument/2006/relationships/hyperlink" Target="http://www.scientificexploration.org/jse/abstracts/v7n2a3.php" TargetMode="External"/><Relationship Id="rId28" Type="http://schemas.openxmlformats.org/officeDocument/2006/relationships/hyperlink" Target="http://www.scientificexploration.org/jse/abstracts/v7n3a4.php" TargetMode="External"/><Relationship Id="rId29" Type="http://schemas.openxmlformats.org/officeDocument/2006/relationships/hyperlink" Target="http://www.scientificexploration.org/jse/abstracts/v11n1a1.php" TargetMode="External"/><Relationship Id="rId30" Type="http://schemas.openxmlformats.org/officeDocument/2006/relationships/hyperlink" Target="http://www.scientificexploration.org/jse/abstracts/v11n1a2.php" TargetMode="External"/><Relationship Id="rId31" Type="http://schemas.openxmlformats.org/officeDocument/2006/relationships/hyperlink" Target="http://www.scientificexploration.org/jse/abstracts/v11n3a2.php" TargetMode="External"/><Relationship Id="rId32" Type="http://schemas.openxmlformats.org/officeDocument/2006/relationships/hyperlink" Target="http://www.scientificexploration.org/jse/abstracts/v14n3a6.php" TargetMode="External"/><Relationship Id="rId33" Type="http://schemas.openxmlformats.org/officeDocument/2006/relationships/hyperlink" Target="http://www.scientificexploration.org/jse/abstracts/v14n3a7.php" TargetMode="External"/><Relationship Id="rId34" Type="http://schemas.openxmlformats.org/officeDocument/2006/relationships/hyperlink" Target="http://tricksterbook.com/truzzi/ZS-Issues-PDFs/ZeteticScholarNos3-4.pdf" TargetMode="External"/><Relationship Id="rId35" Type="http://schemas.openxmlformats.org/officeDocument/2006/relationships/hyperlink" Target="http://tricksterbook.com/truzzi/ZS-Issues-PDFs/ZeteticScholarNo9.pdf" TargetMode="External"/><Relationship Id="rId36" Type="http://schemas.openxmlformats.org/officeDocument/2006/relationships/hyperlink" Target="http://tricksterbook.com/truzzi/ZS-Issues-PDFs/ZeteticScholarNo10.pdf" TargetMode="External"/><Relationship Id="rId37" Type="http://schemas.openxmlformats.org/officeDocument/2006/relationships/hyperlink" Target="http://tricksterbook.com/truzzi/ZS-Issues-PDFs/ZeteticScholarNo11.pdf" TargetMode="External"/><Relationship Id="rId38" Type="http://schemas.openxmlformats.org/officeDocument/2006/relationships/footer" Target="footer1.xml"/><Relationship Id="rId39" Type="http://schemas.openxmlformats.org/officeDocument/2006/relationships/hyperlink" Target="http://www.parapsychologische-beratungsstelle.de/Archiv_Datenbank/?Z_bd=97&amp;Z_ti=gauquelin&amp;Z_se=0" TargetMode="External"/><Relationship Id="rId40" Type="http://schemas.openxmlformats.org/officeDocument/2006/relationships/hyperlink" Target="http://www.parapsychologische-beratungsstelle.de/Archiv_Datenbank/?Z_bd=92&amp;Z_ti=gauquelin&amp;Z_se=0" TargetMode="External"/><Relationship Id="rId41" Type="http://schemas.openxmlformats.org/officeDocument/2006/relationships/hyperlink" Target="http://www.parapsychologische-beratungsstelle.de/Archiv_Datenbank/?Z_bd=91&amp;Z_ti=gauquelin&amp;Z_se=0" TargetMode="External"/><Relationship Id="rId42" Type="http://schemas.openxmlformats.org/officeDocument/2006/relationships/hyperlink" Target="http://www.parapsychologische-beratungsstelle.de/Archiv_Datenbank/?Z_bd=88&amp;Z_ti=gauquelin&amp;Z_se=0" TargetMode="External"/><Relationship Id="rId43" Type="http://schemas.openxmlformats.org/officeDocument/2006/relationships/hyperlink" Target="http://www.parapsychologische-beratungsstelle.de/Archiv_Datenbank/?Z_bd=87&amp;Z_ti=gauquelin&amp;Z_se=0" TargetMode="External"/><Relationship Id="rId44" Type="http://schemas.openxmlformats.org/officeDocument/2006/relationships/hyperlink" Target="http://www.parapsychologische-beratungsstelle.de/Archiv_Datenbank/?Z_bd=84&amp;Z_ti=gauquelin&amp;Z_se=6" TargetMode="External"/><Relationship Id="rId45" Type="http://schemas.openxmlformats.org/officeDocument/2006/relationships/hyperlink" Target="http://www.parapsychologische-beratungsstelle.de/Archiv_Datenbank/?Z_bd=83&amp;Z_ti=gauquelin&amp;Z_se=6" TargetMode="External"/><Relationship Id="rId46" Type="http://schemas.openxmlformats.org/officeDocument/2006/relationships/hyperlink" Target="http://www.parapsychologische-beratungsstelle.de/Archiv_Datenbank/?Z_bd=83&amp;Z_ti=gauquelin&amp;Z_se=6" TargetMode="External"/><Relationship Id="rId47" Type="http://schemas.openxmlformats.org/officeDocument/2006/relationships/hyperlink" Target="http://www.parapsychologische-beratungsstelle.de/Archiv_Datenbank/?Z_bd=82&amp;Z_ti=gauquelin&amp;Z_se=6" TargetMode="External"/><Relationship Id="rId48" Type="http://schemas.openxmlformats.org/officeDocument/2006/relationships/hyperlink" Target="http://www.parapsychologische-beratungsstelle.de/Archiv_Datenbank/?Z_bd=82&amp;Z_ti=gauquelin&amp;Z_se=6" TargetMode="External"/><Relationship Id="rId49" Type="http://schemas.openxmlformats.org/officeDocument/2006/relationships/hyperlink" Target="http://www.parapsychologische-beratungsstelle.de/Archiv_Datenbank/?Z_bd=80&amp;Z_ti=gauquelin&amp;Z_se=6" TargetMode="External"/><Relationship Id="rId50" Type="http://schemas.openxmlformats.org/officeDocument/2006/relationships/hyperlink" Target="http://www.parapsychologische-beratungsstelle.de/Archiv_Datenbank/?Z_bd=80&amp;Z_ti=gauquelin&amp;Z_se=12" TargetMode="External"/><Relationship Id="rId51" Type="http://schemas.openxmlformats.org/officeDocument/2006/relationships/hyperlink" Target="http://www.parapsychologische-beratungsstelle.de/Archiv_Datenbank/?Z_bd=79&amp;Z_ti=gauquelin&amp;Z_se=12" TargetMode="External"/><Relationship Id="rId52" Type="http://schemas.openxmlformats.org/officeDocument/2006/relationships/hyperlink" Target="http://www.parapsychologische-beratungsstelle.de/Archiv_Datenbank/?Z_bd=75&amp;Z_ti=gauquelin&amp;Z_se=12" TargetMode="External"/><Relationship Id="rId53" Type="http://schemas.openxmlformats.org/officeDocument/2006/relationships/hyperlink" Target="http://www.parapsychologische-beratungsstelle.de/Archiv_Datenbank/?Z_bd=69&amp;Z_ti=gauquelin&amp;Z_se=12" TargetMode="External"/><Relationship Id="rId54" Type="http://schemas.openxmlformats.org/officeDocument/2006/relationships/hyperlink" Target="http://www.parapsychologische-beratungsstelle.de/Archiv_Datenbank/?Z_bd=69&amp;Z_ti=gauquelin&amp;Z_se=12" TargetMode="External"/><Relationship Id="rId55" Type="http://schemas.openxmlformats.org/officeDocument/2006/relationships/hyperlink" Target="http://www.parapsychologische-beratungsstelle.de/Archiv_Datenbank/?Z_bd=69&amp;Z_ti=gauquelin&amp;Z_se=12" TargetMode="External"/><Relationship Id="rId56" Type="http://schemas.openxmlformats.org/officeDocument/2006/relationships/footer" Target="footer2.xml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Application>LibreOffice/5.4.3.2$Windows_X86_64 LibreOffice_project/92a7159f7e4af62137622921e809f8546db437e5</Application>
  <Pages>8</Pages>
  <Words>2295</Words>
  <Characters>13821</Characters>
  <CharactersWithSpaces>17498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2016-01-08T19:30:00Z</dcterms:created>
  <dc:creator>User</dc:creator>
  <dc:description/>
  <dc:language>en-GB</dc:language>
  <cp:lastModifiedBy/>
  <cp:lastPrinted>2016-02-10T19:56:00Z</cp:lastPrinted>
  <dcterms:modified xsi:type="dcterms:W3CDTF">2018-04-02T21:25:46Z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